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A47C0" w:rsidRPr="003A47C0" w:rsidRDefault="003A47C0" w:rsidP="003A47C0">
      <w:pPr>
        <w:spacing w:after="0" w:line="360" w:lineRule="auto"/>
        <w:jc w:val="right"/>
        <w:rPr>
          <w:rFonts w:ascii="Arial" w:eastAsia="Times New Roman" w:hAnsi="Arial"/>
          <w:b/>
          <w:bCs/>
          <w:sz w:val="28"/>
          <w:szCs w:val="28"/>
          <w:u w:val="single"/>
          <w:rtl/>
          <w:lang w:eastAsia="he-IL"/>
        </w:rPr>
      </w:pPr>
      <w:r w:rsidRPr="003A47C0">
        <w:rPr>
          <w:rFonts w:ascii="Arial" w:eastAsia="Times New Roman" w:hAnsi="Arial" w:hint="cs"/>
          <w:b/>
          <w:bCs/>
          <w:sz w:val="28"/>
          <w:szCs w:val="28"/>
          <w:u w:val="single"/>
          <w:rtl/>
          <w:lang w:eastAsia="he-IL"/>
        </w:rPr>
        <w:t>נספח ט"ו</w:t>
      </w:r>
    </w:p>
    <w:p w:rsidR="003A47C0" w:rsidRPr="003A47C0" w:rsidRDefault="003A47C0" w:rsidP="003A47C0">
      <w:pPr>
        <w:keepNext/>
        <w:spacing w:after="0" w:line="360" w:lineRule="auto"/>
        <w:ind w:left="397" w:hanging="397"/>
        <w:jc w:val="center"/>
        <w:outlineLvl w:val="0"/>
        <w:rPr>
          <w:rFonts w:ascii="Times New Roman" w:eastAsia="Times New Roman" w:hAnsi="Times New Roman"/>
          <w:b/>
          <w:bCs/>
          <w:noProof/>
          <w:sz w:val="32"/>
          <w:szCs w:val="32"/>
          <w:u w:val="single"/>
          <w:rtl/>
          <w:lang w:eastAsia="he-IL"/>
        </w:rPr>
      </w:pPr>
      <w:r w:rsidRPr="003A47C0">
        <w:rPr>
          <w:rFonts w:ascii="Times New Roman" w:eastAsia="Times New Roman" w:hAnsi="Times New Roman"/>
          <w:b/>
          <w:bCs/>
          <w:noProof/>
          <w:sz w:val="32"/>
          <w:szCs w:val="32"/>
          <w:u w:val="single"/>
          <w:rtl/>
          <w:lang w:eastAsia="he-IL"/>
        </w:rPr>
        <w:t>תשקיף למשתתף</w:t>
      </w:r>
      <w:r w:rsidRPr="003A47C0">
        <w:rPr>
          <w:rFonts w:ascii="Times New Roman" w:eastAsia="Times New Roman" w:hAnsi="Times New Roman" w:hint="cs"/>
          <w:b/>
          <w:bCs/>
          <w:noProof/>
          <w:sz w:val="32"/>
          <w:szCs w:val="32"/>
          <w:u w:val="single"/>
          <w:rtl/>
          <w:lang w:eastAsia="he-IL"/>
        </w:rPr>
        <w:t xml:space="preserve"> - הצעות למכרז 13/2022</w:t>
      </w:r>
    </w:p>
    <w:p w:rsidR="003A47C0" w:rsidRPr="003A47C0" w:rsidRDefault="003A47C0" w:rsidP="003A47C0">
      <w:pPr>
        <w:spacing w:after="0" w:line="360" w:lineRule="auto"/>
        <w:ind w:left="397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</w:pPr>
      <w:r w:rsidRPr="003A47C0"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  <w:t>כללי</w:t>
      </w:r>
    </w:p>
    <w:p w:rsidR="003A47C0" w:rsidRPr="003A47C0" w:rsidRDefault="003A47C0" w:rsidP="003A47C0">
      <w:pPr>
        <w:tabs>
          <w:tab w:val="num" w:pos="1080"/>
        </w:tabs>
        <w:spacing w:after="0" w:line="360" w:lineRule="auto"/>
        <w:ind w:left="458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     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3A47C0" w:rsidRPr="003A47C0" w:rsidRDefault="003A47C0" w:rsidP="003A47C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על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המציע לפרט כמיטב יכולתו ושיקול דעתו, את מירב המידע הנוגע לניסיונו, היקף פעילותו ועסקיו, כישוריו, יכולתו וכל כיוצא באלו פרטים - הכל בהתאם לעניין נושא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מכרז זה.</w:t>
      </w:r>
    </w:p>
    <w:p w:rsidR="003A47C0" w:rsidRPr="003A47C0" w:rsidRDefault="003A47C0" w:rsidP="003A47C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המשרד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י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קבל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את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החלטת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ו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גם על בסיס תשקיף זה והעולה ממנו, לעניין איכות השירות המוצע, אמינותו, כושרו, ניסיונו, מומחיותו, ותחומי התמחותו של המציע.</w:t>
      </w:r>
    </w:p>
    <w:p w:rsidR="003A47C0" w:rsidRPr="003A47C0" w:rsidRDefault="003A47C0" w:rsidP="003A47C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ה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מציע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י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צרף לתשקיף זה כל מסמך או מידע אשר יש בהם כדי להעיד על כישוריו, ניסיונו או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יכולתו.</w:t>
      </w:r>
    </w:p>
    <w:p w:rsidR="003A47C0" w:rsidRPr="003A47C0" w:rsidRDefault="003A47C0" w:rsidP="003A47C0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</w:rPr>
        <w:t>המציע נדרש לצרף לתשקיף זה:</w:t>
      </w:r>
    </w:p>
    <w:p w:rsidR="003A47C0" w:rsidRPr="003A47C0" w:rsidRDefault="003A47C0" w:rsidP="003A47C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</w:rPr>
        <w:t>קורות חיים של היועץ המוצע, תוך פירוט הניסיון המקצועי במתן שירותים בתחום הדוברות, הייעוץ וההסברה התקשורתית; על המסמך להיות מסמך עדכני שנערך לטובת הגשת הצעה במסגרת הליך זה;</w:t>
      </w:r>
    </w:p>
    <w:p w:rsidR="003A47C0" w:rsidRPr="003A47C0" w:rsidRDefault="003A47C0" w:rsidP="003A47C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</w:rPr>
        <w:t>תעודות השכלה של היועץ המוצע;</w:t>
      </w:r>
    </w:p>
    <w:p w:rsidR="003A47C0" w:rsidRPr="003A47C0" w:rsidRDefault="003A47C0" w:rsidP="003A47C0">
      <w:pPr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</w:rPr>
        <w:t>שלוש המלצות בכתב על היועץ המוצע, כולל פרטי קשר של הממליץ.</w:t>
      </w:r>
    </w:p>
    <w:p w:rsidR="003A47C0" w:rsidRPr="003A47C0" w:rsidRDefault="003A47C0" w:rsidP="003A47C0">
      <w:pPr>
        <w:tabs>
          <w:tab w:val="num" w:pos="565"/>
        </w:tabs>
        <w:spacing w:after="0" w:line="24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tabs>
          <w:tab w:val="num" w:pos="565"/>
        </w:tabs>
        <w:spacing w:after="0" w:line="240" w:lineRule="auto"/>
        <w:ind w:left="397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>פרטי המציע</w:t>
      </w:r>
    </w:p>
    <w:p w:rsidR="003A47C0" w:rsidRPr="003A47C0" w:rsidRDefault="003A47C0" w:rsidP="003A47C0">
      <w:pPr>
        <w:spacing w:after="0" w:line="24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83"/>
        <w:gridCol w:w="2187"/>
        <w:gridCol w:w="565"/>
        <w:gridCol w:w="566"/>
        <w:gridCol w:w="279"/>
        <w:gridCol w:w="209"/>
        <w:gridCol w:w="675"/>
        <w:gridCol w:w="1473"/>
      </w:tblGrid>
      <w:tr w:rsidR="003A47C0" w:rsidRPr="003A47C0" w:rsidTr="00C74B6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שם המציע: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מס' חברה/ע.מ: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כתובת המציע:</w:t>
            </w: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פקס: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noProof/>
                <w:sz w:val="24"/>
                <w:szCs w:val="24"/>
                <w:rtl/>
                <w:lang w:eastAsia="he-IL"/>
              </w:rPr>
              <w:t>דוא"ל: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</w:tbl>
    <w:p w:rsidR="003A47C0" w:rsidRDefault="003A47C0" w:rsidP="003A47C0">
      <w:pPr>
        <w:spacing w:before="120" w:after="0" w:line="360" w:lineRule="auto"/>
        <w:ind w:left="397" w:right="819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Default="003A47C0" w:rsidP="003A47C0">
      <w:pPr>
        <w:spacing w:before="120" w:after="0" w:line="360" w:lineRule="auto"/>
        <w:ind w:left="397" w:right="819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Default="003A47C0" w:rsidP="003A47C0">
      <w:pPr>
        <w:spacing w:before="120" w:after="0" w:line="360" w:lineRule="auto"/>
        <w:ind w:left="397" w:right="819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Default="003A47C0" w:rsidP="003A47C0">
      <w:pPr>
        <w:spacing w:before="120" w:after="0" w:line="360" w:lineRule="auto"/>
        <w:ind w:left="397" w:right="819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4C16CB" w:rsidRDefault="004C16CB" w:rsidP="003A47C0">
      <w:pPr>
        <w:spacing w:before="120" w:after="0" w:line="360" w:lineRule="auto"/>
        <w:ind w:left="397" w:right="819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  <w:bookmarkStart w:id="0" w:name="_GoBack"/>
      <w:bookmarkEnd w:id="0"/>
    </w:p>
    <w:p w:rsidR="003A47C0" w:rsidRDefault="003A47C0" w:rsidP="003A47C0">
      <w:pPr>
        <w:spacing w:before="120" w:after="0" w:line="360" w:lineRule="auto"/>
        <w:ind w:left="397" w:right="819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spacing w:before="120" w:after="120" w:line="360" w:lineRule="auto"/>
        <w:ind w:left="720" w:right="816" w:hanging="153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lastRenderedPageBreak/>
        <w:t>ש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מ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ו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ת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ה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ב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עלים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, ה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שותפים 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ו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/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א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ו מורשי החתימה  (ניתן להוסיף/ 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268"/>
        <w:gridCol w:w="1701"/>
        <w:gridCol w:w="2126"/>
      </w:tblGrid>
      <w:tr w:rsidR="003A47C0" w:rsidRPr="003A47C0" w:rsidTr="00C74B64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noProof/>
                <w:sz w:val="24"/>
                <w:szCs w:val="24"/>
                <w:rtl/>
                <w:lang w:eastAsia="he-IL"/>
              </w:rPr>
              <w:t>ש</w:t>
            </w:r>
            <w:r w:rsidRPr="003A47C0"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  <w:t>ם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noProof/>
                <w:sz w:val="24"/>
                <w:szCs w:val="24"/>
                <w:rtl/>
                <w:lang w:eastAsia="he-IL"/>
              </w:rPr>
              <w:t>מ</w:t>
            </w:r>
            <w:r w:rsidRPr="003A47C0"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  <w:t>ס' ת</w:t>
            </w:r>
            <w:r w:rsidRPr="003A47C0">
              <w:rPr>
                <w:rFonts w:ascii="Times New Roman" w:eastAsia="Times New Roman" w:hAnsi="Times New Roman" w:hint="cs"/>
                <w:b/>
                <w:bCs/>
                <w:noProof/>
                <w:sz w:val="24"/>
                <w:szCs w:val="24"/>
                <w:rtl/>
                <w:lang w:eastAsia="he-IL"/>
              </w:rPr>
              <w:t>.ז.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noProof/>
                <w:sz w:val="24"/>
                <w:szCs w:val="24"/>
                <w:rtl/>
                <w:lang w:eastAsia="he-IL"/>
              </w:rPr>
              <w:t>מ</w:t>
            </w:r>
            <w:r w:rsidRPr="003A47C0"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  <w:t>ע</w:t>
            </w:r>
            <w:r w:rsidRPr="003A47C0">
              <w:rPr>
                <w:rFonts w:ascii="Times New Roman" w:eastAsia="Times New Roman" w:hAnsi="Times New Roman" w:hint="cs"/>
                <w:b/>
                <w:bCs/>
                <w:noProof/>
                <w:sz w:val="24"/>
                <w:szCs w:val="24"/>
                <w:rtl/>
                <w:lang w:eastAsia="he-IL"/>
              </w:rPr>
              <w:t>מד</w:t>
            </w:r>
          </w:p>
        </w:tc>
      </w:tr>
      <w:tr w:rsidR="003A47C0" w:rsidRPr="003A47C0" w:rsidTr="00C74B64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5"/>
              </w:numPr>
              <w:tabs>
                <w:tab w:val="clear" w:pos="360"/>
                <w:tab w:val="num" w:pos="720"/>
              </w:tabs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5"/>
              </w:numPr>
              <w:tabs>
                <w:tab w:val="clear" w:pos="360"/>
                <w:tab w:val="num" w:pos="720"/>
              </w:tabs>
              <w:spacing w:after="0" w:line="360" w:lineRule="auto"/>
              <w:jc w:val="both"/>
              <w:rPr>
                <w:rFonts w:ascii="Times New Roman" w:eastAsia="Times New Roman" w:hAnsi="Times New Roman"/>
                <w:b/>
                <w:bCs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noProof/>
                <w:sz w:val="24"/>
                <w:szCs w:val="24"/>
                <w:rtl/>
                <w:lang w:eastAsia="he-IL"/>
              </w:rPr>
            </w:pPr>
          </w:p>
        </w:tc>
      </w:tr>
    </w:tbl>
    <w:p w:rsidR="003A47C0" w:rsidRDefault="003A47C0" w:rsidP="003A47C0">
      <w:pPr>
        <w:tabs>
          <w:tab w:val="num" w:pos="2880"/>
        </w:tabs>
        <w:spacing w:after="120" w:line="360" w:lineRule="auto"/>
        <w:ind w:left="45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>השכלה של יועץ התקשורת המוצע</w:t>
      </w:r>
    </w:p>
    <w:p w:rsidR="003A47C0" w:rsidRPr="003A47C0" w:rsidRDefault="003A47C0" w:rsidP="003A47C0">
      <w:pPr>
        <w:numPr>
          <w:ilvl w:val="0"/>
          <w:numId w:val="4"/>
        </w:numPr>
        <w:spacing w:after="120" w:line="360" w:lineRule="auto"/>
        <w:ind w:left="793" w:hanging="142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שמו של יועץ התקשורת המוצע: __________________  ת"ז ________________</w:t>
      </w:r>
    </w:p>
    <w:p w:rsidR="003A47C0" w:rsidRPr="003A47C0" w:rsidRDefault="003A47C0" w:rsidP="003A47C0">
      <w:pPr>
        <w:numPr>
          <w:ilvl w:val="0"/>
          <w:numId w:val="4"/>
        </w:numPr>
        <w:spacing w:after="120" w:line="360" w:lineRule="auto"/>
        <w:ind w:left="793" w:hanging="142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השכלתו של יועץ התקשורת המוצע הינה כמפורט להלן:</w:t>
      </w:r>
    </w:p>
    <w:p w:rsidR="003A47C0" w:rsidRPr="003A47C0" w:rsidRDefault="003A47C0" w:rsidP="003A47C0">
      <w:pPr>
        <w:spacing w:after="120" w:line="360" w:lineRule="auto"/>
        <w:ind w:left="793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(* יש לצרף תעודות בדבר ההשכלה)</w:t>
      </w:r>
    </w:p>
    <w:p w:rsidR="003A47C0" w:rsidRPr="003A47C0" w:rsidRDefault="003A47C0" w:rsidP="003A47C0">
      <w:pPr>
        <w:spacing w:after="0" w:line="240" w:lineRule="auto"/>
        <w:ind w:left="794" w:hanging="397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</w:p>
    <w:tbl>
      <w:tblPr>
        <w:tblStyle w:val="a7"/>
        <w:bidiVisual/>
        <w:tblW w:w="0" w:type="auto"/>
        <w:tblInd w:w="1043" w:type="dxa"/>
        <w:tblLook w:val="04A0" w:firstRow="1" w:lastRow="0" w:firstColumn="1" w:lastColumn="0" w:noHBand="0" w:noVBand="1"/>
      </w:tblPr>
      <w:tblGrid>
        <w:gridCol w:w="2397"/>
        <w:gridCol w:w="1005"/>
        <w:gridCol w:w="3118"/>
      </w:tblGrid>
      <w:tr w:rsidR="003A47C0" w:rsidRPr="003A47C0" w:rsidTr="00C74B64">
        <w:tc>
          <w:tcPr>
            <w:tcW w:w="2397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005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כן/לא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התחום</w:t>
            </w:r>
          </w:p>
        </w:tc>
      </w:tr>
      <w:tr w:rsidR="003A47C0" w:rsidRPr="003A47C0" w:rsidTr="00C74B64">
        <w:tc>
          <w:tcPr>
            <w:tcW w:w="2397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  <w:t>תואר ראשון</w:t>
            </w:r>
          </w:p>
        </w:tc>
        <w:tc>
          <w:tcPr>
            <w:tcW w:w="1005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118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2397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  <w:t>תואר שני</w:t>
            </w:r>
          </w:p>
        </w:tc>
        <w:tc>
          <w:tcPr>
            <w:tcW w:w="1005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118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2397" w:type="dxa"/>
            <w:vAlign w:val="center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  <w:t>אחר</w:t>
            </w:r>
          </w:p>
        </w:tc>
        <w:tc>
          <w:tcPr>
            <w:tcW w:w="1005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118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2397" w:type="dxa"/>
            <w:vAlign w:val="center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  <w:t>אחר</w:t>
            </w:r>
          </w:p>
        </w:tc>
        <w:tc>
          <w:tcPr>
            <w:tcW w:w="1005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3118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</w:tbl>
    <w:p w:rsidR="003A47C0" w:rsidRPr="003A47C0" w:rsidRDefault="003A47C0" w:rsidP="003A47C0">
      <w:pPr>
        <w:tabs>
          <w:tab w:val="num" w:pos="2880"/>
        </w:tabs>
        <w:spacing w:after="120" w:line="360" w:lineRule="auto"/>
        <w:ind w:left="458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>שליטה בשפות של יועץ התקשורת המוצע</w:t>
      </w:r>
    </w:p>
    <w:p w:rsidR="003A47C0" w:rsidRPr="003A47C0" w:rsidRDefault="003A47C0" w:rsidP="003A47C0">
      <w:pPr>
        <w:tabs>
          <w:tab w:val="num" w:pos="2880"/>
        </w:tabs>
        <w:spacing w:after="120" w:line="360" w:lineRule="auto"/>
        <w:ind w:left="458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מידת שליטתו של יועץ התקשורת המוצע הינה כמפורט להלן (יש למלא בעמודות אחת מהאפשרויות: מלאה, חלקית, אין): </w:t>
      </w:r>
    </w:p>
    <w:tbl>
      <w:tblPr>
        <w:tblStyle w:val="a7"/>
        <w:bidiVisual/>
        <w:tblW w:w="0" w:type="auto"/>
        <w:tblInd w:w="1043" w:type="dxa"/>
        <w:tblLook w:val="04A0" w:firstRow="1" w:lastRow="0" w:firstColumn="1" w:lastColumn="0" w:noHBand="0" w:noVBand="1"/>
      </w:tblPr>
      <w:tblGrid>
        <w:gridCol w:w="1608"/>
        <w:gridCol w:w="1787"/>
        <w:gridCol w:w="1787"/>
        <w:gridCol w:w="2071"/>
      </w:tblGrid>
      <w:tr w:rsidR="003A47C0" w:rsidRPr="003A47C0" w:rsidTr="00C74B64">
        <w:tc>
          <w:tcPr>
            <w:tcW w:w="1608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שפה</w:t>
            </w:r>
          </w:p>
        </w:tc>
        <w:tc>
          <w:tcPr>
            <w:tcW w:w="1787" w:type="dxa"/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דיבור</w:t>
            </w:r>
          </w:p>
        </w:tc>
        <w:tc>
          <w:tcPr>
            <w:tcW w:w="1787" w:type="dxa"/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קריאה</w:t>
            </w:r>
          </w:p>
        </w:tc>
        <w:tc>
          <w:tcPr>
            <w:tcW w:w="2071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כתיבה</w:t>
            </w:r>
          </w:p>
        </w:tc>
      </w:tr>
      <w:tr w:rsidR="003A47C0" w:rsidRPr="003A47C0" w:rsidTr="00C74B64">
        <w:tc>
          <w:tcPr>
            <w:tcW w:w="1608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  <w:t>עברית</w:t>
            </w:r>
          </w:p>
        </w:tc>
        <w:tc>
          <w:tcPr>
            <w:tcW w:w="1787" w:type="dxa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87" w:type="dxa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071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C74B64">
        <w:tc>
          <w:tcPr>
            <w:tcW w:w="1608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ascii="David" w:hAnsi="David" w:cs="David"/>
                <w:noProof/>
                <w:sz w:val="24"/>
                <w:szCs w:val="24"/>
                <w:rtl/>
                <w:lang w:eastAsia="he-IL"/>
              </w:rPr>
              <w:t>רוסית</w:t>
            </w:r>
          </w:p>
        </w:tc>
        <w:tc>
          <w:tcPr>
            <w:tcW w:w="1787" w:type="dxa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87" w:type="dxa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071" w:type="dxa"/>
            <w:vAlign w:val="center"/>
          </w:tcPr>
          <w:p w:rsidR="003A47C0" w:rsidRPr="003A47C0" w:rsidRDefault="003A47C0" w:rsidP="003A47C0">
            <w:pPr>
              <w:spacing w:after="120"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</w:tbl>
    <w:p w:rsidR="003A47C0" w:rsidRPr="003A47C0" w:rsidRDefault="003A47C0" w:rsidP="003A47C0">
      <w:pPr>
        <w:tabs>
          <w:tab w:val="num" w:pos="2880"/>
        </w:tabs>
        <w:spacing w:after="120" w:line="360" w:lineRule="auto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spacing w:after="120" w:line="360" w:lineRule="auto"/>
        <w:ind w:left="368" w:hanging="284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 xml:space="preserve">ניסיון יועץ התקשורת המוצע </w:t>
      </w:r>
    </w:p>
    <w:p w:rsid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ניסיון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u w:val="single"/>
          <w:rtl/>
          <w:lang w:eastAsia="he-IL"/>
        </w:rPr>
        <w:t xml:space="preserve"> יועץ התקשורת המוצע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במתן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שירותים 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בתחום הדוברות, הייעוץ וההסברה התקשורתית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,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בין השני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ם 2015 - 2021, הינן _____ שנים, מתוכם במשך ____ שנים ניתנו שירותים כאמור בשפה הרוסית.</w:t>
      </w:r>
    </w:p>
    <w:p w:rsidR="003A47C0" w:rsidRPr="003A47C0" w:rsidRDefault="003A47C0" w:rsidP="003A47C0">
      <w:pPr>
        <w:spacing w:after="120" w:line="360" w:lineRule="auto"/>
        <w:ind w:left="72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lastRenderedPageBreak/>
        <w:t xml:space="preserve">ניסיון </w:t>
      </w: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 xml:space="preserve"> יועץ התקשורת המוצע </w:t>
      </w: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 xml:space="preserve">במתן </w:t>
      </w:r>
      <w:r w:rsidRPr="003A47C0"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  <w:t xml:space="preserve">שירותים </w:t>
      </w: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>בתחום הדוברות, הייעוץ וההסברה התקשורתית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7"/>
        <w:gridCol w:w="6455"/>
      </w:tblGrid>
      <w:tr w:rsidR="003A47C0" w:rsidRPr="003A47C0" w:rsidTr="00C74B64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תיאור הניסיון, לרבות:</w:t>
            </w:r>
          </w:p>
          <w:p w:rsidR="003A47C0" w:rsidRPr="003A47C0" w:rsidRDefault="003A47C0" w:rsidP="003A47C0">
            <w:pPr>
              <w:numPr>
                <w:ilvl w:val="0"/>
                <w:numId w:val="10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מהות הניסיון;</w:t>
            </w:r>
          </w:p>
          <w:p w:rsidR="003A47C0" w:rsidRPr="003A47C0" w:rsidRDefault="003A47C0" w:rsidP="003A47C0">
            <w:pPr>
              <w:numPr>
                <w:ilvl w:val="0"/>
                <w:numId w:val="10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המסגרת בה נצבר הניסיון;</w:t>
            </w:r>
          </w:p>
          <w:p w:rsidR="003A47C0" w:rsidRPr="003A47C0" w:rsidRDefault="003A47C0" w:rsidP="003A47C0">
            <w:pPr>
              <w:numPr>
                <w:ilvl w:val="0"/>
                <w:numId w:val="10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תקופת הניסיון, בציון חודש ושנה.</w:t>
            </w: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9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9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9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ניתן להוסיף שרות, או לצרף נספחים בהתאם לצורך.</w:t>
            </w:r>
          </w:p>
        </w:tc>
      </w:tr>
    </w:tbl>
    <w:p w:rsidR="003A47C0" w:rsidRPr="003A47C0" w:rsidRDefault="003A47C0" w:rsidP="003A47C0">
      <w:pPr>
        <w:spacing w:after="120" w:line="360" w:lineRule="auto"/>
        <w:ind w:left="72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ניסיון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 xml:space="preserve">יועץ התקשורת המוצע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במתן השירותים בתחום הדוברות, הייעוץ וההסברה התקשורתית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בשפה הרוסית</w:t>
      </w:r>
      <w:r w:rsidRPr="003A47C0">
        <w:rPr>
          <w:rFonts w:ascii="Times New Roman" w:eastAsia="Times New Roman" w:hAnsi="Times New Roman" w:hint="cs"/>
          <w:sz w:val="24"/>
          <w:szCs w:val="24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7"/>
        <w:gridCol w:w="6455"/>
      </w:tblGrid>
      <w:tr w:rsidR="003A47C0" w:rsidRPr="003A47C0" w:rsidTr="00C74B64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תיאור הניסיון, לרבות:</w:t>
            </w:r>
          </w:p>
          <w:p w:rsidR="003A47C0" w:rsidRPr="003A47C0" w:rsidRDefault="003A47C0" w:rsidP="003A47C0">
            <w:pPr>
              <w:numPr>
                <w:ilvl w:val="0"/>
                <w:numId w:val="17"/>
              </w:numPr>
              <w:spacing w:after="0" w:line="288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מהות הניסיון;</w:t>
            </w:r>
          </w:p>
          <w:p w:rsidR="003A47C0" w:rsidRPr="003A47C0" w:rsidRDefault="003A47C0" w:rsidP="003A47C0">
            <w:pPr>
              <w:numPr>
                <w:ilvl w:val="0"/>
                <w:numId w:val="17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המסגרת בה נצבר הניסיון;</w:t>
            </w:r>
          </w:p>
          <w:p w:rsidR="003A47C0" w:rsidRPr="003A47C0" w:rsidRDefault="003A47C0" w:rsidP="003A47C0">
            <w:pPr>
              <w:numPr>
                <w:ilvl w:val="0"/>
                <w:numId w:val="17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תקופת הניסיון, בציון חודש ושנה.</w:t>
            </w: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ניתן להוסיף שרות, או לצרף נספחים בהתאם לצורך.</w:t>
            </w:r>
          </w:p>
        </w:tc>
      </w:tr>
    </w:tbl>
    <w:p w:rsidR="003A47C0" w:rsidRPr="003A47C0" w:rsidRDefault="003A47C0" w:rsidP="003A47C0">
      <w:pPr>
        <w:spacing w:after="120" w:line="360" w:lineRule="auto"/>
        <w:ind w:left="72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ניסיון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יועץ התקשורת המוצע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במתן השירותים בתחום הדוברות, הייעוץ וההסברה התקשורתית למשרדי ממשלה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במהלך 5 השנים שקדמו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למועד האחרון להגשת הצעות למכרז</w:t>
      </w:r>
      <w:r w:rsidRPr="003A47C0">
        <w:rPr>
          <w:rFonts w:ascii="Times New Roman" w:eastAsia="Times New Roman" w:hAnsi="Times New Roman" w:hint="cs"/>
          <w:sz w:val="24"/>
          <w:szCs w:val="24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7"/>
        <w:gridCol w:w="6455"/>
      </w:tblGrid>
      <w:tr w:rsidR="003A47C0" w:rsidRPr="003A47C0" w:rsidTr="00C74B64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תיאור הניסיון, לרבות:</w:t>
            </w:r>
          </w:p>
          <w:p w:rsidR="003A47C0" w:rsidRPr="003A47C0" w:rsidRDefault="003A47C0" w:rsidP="003A47C0">
            <w:pPr>
              <w:numPr>
                <w:ilvl w:val="0"/>
                <w:numId w:val="18"/>
              </w:numPr>
              <w:spacing w:after="0" w:line="288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מהות הניסיון;</w:t>
            </w:r>
          </w:p>
          <w:p w:rsidR="003A47C0" w:rsidRPr="003A47C0" w:rsidRDefault="003A47C0" w:rsidP="003A47C0">
            <w:pPr>
              <w:numPr>
                <w:ilvl w:val="0"/>
                <w:numId w:val="18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המסגרת בה נצבר הניסיון;</w:t>
            </w:r>
          </w:p>
          <w:p w:rsidR="003A47C0" w:rsidRPr="003A47C0" w:rsidRDefault="003A47C0" w:rsidP="003A47C0">
            <w:pPr>
              <w:numPr>
                <w:ilvl w:val="0"/>
                <w:numId w:val="18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תקופת הניסיון, בציון חודש ושנה.</w:t>
            </w: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2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2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2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ניתן להוסיף שרות, או לצרף נספחים בהתאם לצורך.</w:t>
            </w:r>
          </w:p>
        </w:tc>
      </w:tr>
    </w:tbl>
    <w:p w:rsidR="003A47C0" w:rsidRPr="003A47C0" w:rsidRDefault="003A47C0" w:rsidP="003A47C0">
      <w:pPr>
        <w:spacing w:after="120" w:line="360" w:lineRule="auto"/>
        <w:ind w:left="72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lastRenderedPageBreak/>
        <w:t xml:space="preserve">ניסיון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יועץ התקשורת המוצע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במתן השירותים בתחום הדוברות, הייעוץ וההסברה התקשורתית לגופים העוסקים בעליה וקליטה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במהלך 5 השנים שקדמו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למועד האחרון להגשת הצעות למכרז</w:t>
      </w:r>
      <w:r w:rsidRPr="003A47C0">
        <w:rPr>
          <w:rFonts w:ascii="Times New Roman" w:eastAsia="Times New Roman" w:hAnsi="Times New Roman" w:hint="cs"/>
          <w:sz w:val="24"/>
          <w:szCs w:val="24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7"/>
        <w:gridCol w:w="6455"/>
      </w:tblGrid>
      <w:tr w:rsidR="003A47C0" w:rsidRPr="003A47C0" w:rsidTr="00C74B64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תיאור הניסיון, לרבות:</w:t>
            </w:r>
          </w:p>
          <w:p w:rsidR="003A47C0" w:rsidRPr="003A47C0" w:rsidRDefault="003A47C0" w:rsidP="003A47C0">
            <w:pPr>
              <w:numPr>
                <w:ilvl w:val="0"/>
                <w:numId w:val="19"/>
              </w:numPr>
              <w:spacing w:after="0" w:line="288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מהות הניסיון;</w:t>
            </w:r>
          </w:p>
          <w:p w:rsidR="003A47C0" w:rsidRPr="003A47C0" w:rsidRDefault="003A47C0" w:rsidP="003A47C0">
            <w:pPr>
              <w:numPr>
                <w:ilvl w:val="0"/>
                <w:numId w:val="19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המסגרת בה נצבר הניסיון;</w:t>
            </w:r>
          </w:p>
          <w:p w:rsidR="003A47C0" w:rsidRPr="003A47C0" w:rsidRDefault="003A47C0" w:rsidP="003A47C0">
            <w:pPr>
              <w:numPr>
                <w:ilvl w:val="0"/>
                <w:numId w:val="19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תקופת הניסיון, בציון חודש ושנה.</w:t>
            </w: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3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3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3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ניתן להוסיף שרות, או לצרף נספחים בהתאם לצורך.</w:t>
            </w:r>
          </w:p>
        </w:tc>
      </w:tr>
    </w:tbl>
    <w:p w:rsidR="003A47C0" w:rsidRPr="003A47C0" w:rsidRDefault="003A47C0" w:rsidP="003A47C0">
      <w:pPr>
        <w:spacing w:after="120" w:line="360" w:lineRule="auto"/>
        <w:ind w:left="72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ניסיון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יועץ התקשורת המוצע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בתכנון ויישום קמפיינים על פי דרישות הגוף המזמין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במהלך 4 השנים שקדמו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למועד האחרון להגשת הצעות למכרז</w:t>
      </w:r>
      <w:r w:rsidRPr="003A47C0">
        <w:rPr>
          <w:rFonts w:ascii="Times New Roman" w:eastAsia="Times New Roman" w:hAnsi="Times New Roman" w:hint="cs"/>
          <w:sz w:val="24"/>
          <w:szCs w:val="24"/>
          <w:rtl/>
        </w:rPr>
        <w:t>: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7"/>
        <w:gridCol w:w="6455"/>
      </w:tblGrid>
      <w:tr w:rsidR="003A47C0" w:rsidRPr="003A47C0" w:rsidTr="00C74B64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תיאור הניסיון, לרבות:</w:t>
            </w:r>
          </w:p>
          <w:p w:rsidR="003A47C0" w:rsidRPr="003A47C0" w:rsidRDefault="003A47C0" w:rsidP="003A47C0">
            <w:pPr>
              <w:numPr>
                <w:ilvl w:val="0"/>
                <w:numId w:val="20"/>
              </w:numPr>
              <w:spacing w:after="0" w:line="288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מהות הקמפיין, תכנונו ויישומו;</w:t>
            </w:r>
          </w:p>
          <w:p w:rsidR="003A47C0" w:rsidRPr="003A47C0" w:rsidRDefault="003A47C0" w:rsidP="003A47C0">
            <w:pPr>
              <w:numPr>
                <w:ilvl w:val="0"/>
                <w:numId w:val="20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המסגרת בה נצבר הניסיון;</w:t>
            </w:r>
          </w:p>
          <w:p w:rsidR="003A47C0" w:rsidRPr="003A47C0" w:rsidRDefault="003A47C0" w:rsidP="003A47C0">
            <w:pPr>
              <w:numPr>
                <w:ilvl w:val="0"/>
                <w:numId w:val="20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תקופת הניסיון, בציון חודש ושנה.</w:t>
            </w: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4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4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4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ניתן להוסיף שרות, או לצרף נספחים בהתאם לצורך.</w:t>
            </w:r>
          </w:p>
        </w:tc>
      </w:tr>
    </w:tbl>
    <w:p w:rsidR="003A47C0" w:rsidRPr="003A47C0" w:rsidRDefault="003A47C0" w:rsidP="003A47C0">
      <w:pPr>
        <w:spacing w:after="120" w:line="360" w:lineRule="auto"/>
        <w:ind w:left="72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ניסיון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יועץ התקשורת המוצע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במתן שירותים עבור אמצעי מדיה שונים (רדיו/טלוויזי</w:t>
      </w:r>
      <w:r w:rsidRPr="003A47C0">
        <w:rPr>
          <w:rFonts w:ascii="Times New Roman" w:eastAsia="Times New Roman" w:hAnsi="Times New Roman" w:hint="eastAsia"/>
          <w:b/>
          <w:bCs/>
          <w:sz w:val="24"/>
          <w:szCs w:val="24"/>
          <w:rtl/>
        </w:rPr>
        <w:t>ה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/עיתונות/רשתות חברתיות וכו') במהלך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 xml:space="preserve">השנה שקדמה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>למועד האחרון להגשת הצעות למכרז</w:t>
      </w:r>
      <w:r w:rsidRPr="003A47C0">
        <w:rPr>
          <w:rFonts w:ascii="Times New Roman" w:eastAsia="Times New Roman" w:hAnsi="Times New Roman" w:hint="cs"/>
          <w:sz w:val="24"/>
          <w:szCs w:val="24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7"/>
        <w:gridCol w:w="6455"/>
      </w:tblGrid>
      <w:tr w:rsidR="003A47C0" w:rsidRPr="003A47C0" w:rsidTr="00C74B64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תיאור הניסיון, לרבות:</w:t>
            </w:r>
          </w:p>
          <w:p w:rsidR="003A47C0" w:rsidRPr="003A47C0" w:rsidRDefault="003A47C0" w:rsidP="003A47C0">
            <w:pPr>
              <w:numPr>
                <w:ilvl w:val="0"/>
                <w:numId w:val="21"/>
              </w:numPr>
              <w:spacing w:after="0" w:line="288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מהות הניסיון;</w:t>
            </w:r>
          </w:p>
          <w:p w:rsidR="003A47C0" w:rsidRPr="003A47C0" w:rsidRDefault="003A47C0" w:rsidP="003A47C0">
            <w:pPr>
              <w:numPr>
                <w:ilvl w:val="0"/>
                <w:numId w:val="21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המסגרת בה נצבר הניסיון;</w:t>
            </w:r>
          </w:p>
          <w:p w:rsidR="003A47C0" w:rsidRPr="003A47C0" w:rsidRDefault="003A47C0" w:rsidP="003A47C0">
            <w:pPr>
              <w:numPr>
                <w:ilvl w:val="0"/>
                <w:numId w:val="21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תקופת הניסיון, בציון חודש ושנה.</w:t>
            </w: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5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5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5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ניתן להוסיף שרות, או לצרף נספחים בהתאם לצורך.</w:t>
            </w:r>
          </w:p>
        </w:tc>
      </w:tr>
    </w:tbl>
    <w:p w:rsidR="003A47C0" w:rsidRPr="003A47C0" w:rsidRDefault="003A47C0" w:rsidP="003A47C0">
      <w:pPr>
        <w:spacing w:after="120" w:line="360" w:lineRule="auto"/>
        <w:ind w:left="72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p w:rsidR="003A47C0" w:rsidRPr="003A47C0" w:rsidRDefault="003A47C0" w:rsidP="003A47C0">
      <w:pPr>
        <w:numPr>
          <w:ilvl w:val="0"/>
          <w:numId w:val="8"/>
        </w:numPr>
        <w:spacing w:after="12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lastRenderedPageBreak/>
        <w:t xml:space="preserve">ניסיון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יועץ התקשורת המוצע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בעיסוק תקשורתי בנושאים הנוגעים לעלייה ו/או קליטה 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u w:val="single"/>
          <w:rtl/>
        </w:rPr>
        <w:t>במהלך 3 השנים שקדמו</w:t>
      </w:r>
      <w:r w:rsidRPr="003A47C0">
        <w:rPr>
          <w:rFonts w:ascii="Times New Roman" w:eastAsia="Times New Roman" w:hAnsi="Times New Roman" w:hint="cs"/>
          <w:b/>
          <w:bCs/>
          <w:sz w:val="24"/>
          <w:szCs w:val="24"/>
          <w:rtl/>
        </w:rPr>
        <w:t xml:space="preserve"> למועד האחרון להגשת הצעות למכרז</w:t>
      </w:r>
      <w:r w:rsidRPr="003A47C0">
        <w:rPr>
          <w:rFonts w:ascii="Times New Roman" w:eastAsia="Times New Roman" w:hAnsi="Times New Roman" w:hint="cs"/>
          <w:sz w:val="24"/>
          <w:szCs w:val="24"/>
          <w:rtl/>
        </w:rPr>
        <w:t>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57"/>
        <w:gridCol w:w="6455"/>
      </w:tblGrid>
      <w:tr w:rsidR="003A47C0" w:rsidRPr="003A47C0" w:rsidTr="00C74B64">
        <w:trPr>
          <w:trHeight w:val="295"/>
        </w:trPr>
        <w:tc>
          <w:tcPr>
            <w:tcW w:w="6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after="0" w:line="360" w:lineRule="auto"/>
              <w:ind w:left="397" w:hanging="39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תיאור הניסיון, לרבות:</w:t>
            </w:r>
          </w:p>
          <w:p w:rsidR="003A47C0" w:rsidRPr="003A47C0" w:rsidRDefault="003A47C0" w:rsidP="003A47C0">
            <w:pPr>
              <w:numPr>
                <w:ilvl w:val="0"/>
                <w:numId w:val="22"/>
              </w:numPr>
              <w:spacing w:after="0" w:line="288" w:lineRule="auto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מהות הניסיון;</w:t>
            </w:r>
          </w:p>
          <w:p w:rsidR="003A47C0" w:rsidRPr="003A47C0" w:rsidRDefault="003A47C0" w:rsidP="003A47C0">
            <w:pPr>
              <w:numPr>
                <w:ilvl w:val="0"/>
                <w:numId w:val="22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המסגרת בה נצבר הניסיון;</w:t>
            </w:r>
          </w:p>
          <w:p w:rsidR="003A47C0" w:rsidRPr="003A47C0" w:rsidRDefault="003A47C0" w:rsidP="003A47C0">
            <w:pPr>
              <w:numPr>
                <w:ilvl w:val="0"/>
                <w:numId w:val="22"/>
              </w:numPr>
              <w:spacing w:after="0" w:line="288" w:lineRule="auto"/>
              <w:ind w:left="714" w:hanging="357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תקופת הניסיון, בציון חודש ושנה.</w:t>
            </w: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6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6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numPr>
                <w:ilvl w:val="0"/>
                <w:numId w:val="16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sz w:val="24"/>
                <w:szCs w:val="24"/>
                <w:rtl/>
              </w:rPr>
            </w:pPr>
          </w:p>
        </w:tc>
      </w:tr>
      <w:tr w:rsidR="003A47C0" w:rsidRPr="003A47C0" w:rsidTr="00C74B64">
        <w:tc>
          <w:tcPr>
            <w:tcW w:w="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7C0" w:rsidRPr="003A47C0" w:rsidRDefault="003A47C0" w:rsidP="003A47C0">
            <w:pPr>
              <w:spacing w:after="0" w:line="360" w:lineRule="auto"/>
              <w:jc w:val="center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...</w:t>
            </w:r>
          </w:p>
        </w:tc>
        <w:tc>
          <w:tcPr>
            <w:tcW w:w="6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/>
                <w:b/>
                <w:bCs/>
                <w:sz w:val="24"/>
                <w:szCs w:val="24"/>
                <w:rtl/>
              </w:rPr>
            </w:pPr>
            <w:r w:rsidRPr="003A47C0">
              <w:rPr>
                <w:rFonts w:ascii="Times New Roman" w:eastAsia="Times New Roman" w:hAnsi="Times New Roman" w:hint="cs"/>
                <w:b/>
                <w:bCs/>
                <w:sz w:val="24"/>
                <w:szCs w:val="24"/>
                <w:rtl/>
              </w:rPr>
              <w:t>ניתן להוסיף שרות, או לצרף נספחים בהתאם לצורך.</w:t>
            </w:r>
          </w:p>
        </w:tc>
      </w:tr>
    </w:tbl>
    <w:p w:rsidR="003A47C0" w:rsidRPr="003A47C0" w:rsidRDefault="003A47C0" w:rsidP="003A47C0">
      <w:pPr>
        <w:tabs>
          <w:tab w:val="num" w:pos="2880"/>
        </w:tabs>
        <w:spacing w:after="0" w:line="360" w:lineRule="auto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tabs>
          <w:tab w:val="num" w:pos="2880"/>
        </w:tabs>
        <w:spacing w:after="0" w:line="360" w:lineRule="auto"/>
        <w:ind w:left="459" w:hanging="39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3" w:hanging="357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 xml:space="preserve">הרשעות בפלילים </w:t>
      </w:r>
    </w:p>
    <w:p w:rsidR="003A47C0" w:rsidRPr="003A47C0" w:rsidRDefault="003A47C0" w:rsidP="003A47C0">
      <w:pPr>
        <w:numPr>
          <w:ilvl w:val="0"/>
          <w:numId w:val="2"/>
        </w:numPr>
        <w:spacing w:after="120" w:line="360" w:lineRule="auto"/>
        <w:ind w:left="935" w:hanging="357"/>
        <w:jc w:val="both"/>
        <w:rPr>
          <w:rFonts w:ascii="Arial" w:eastAsia="Times New Roman" w:hAnsi="Arial"/>
          <w:noProof/>
          <w:sz w:val="24"/>
          <w:szCs w:val="24"/>
          <w:lang w:eastAsia="he-IL"/>
        </w:rPr>
      </w:pP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>ה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>אם המציע הורשע בשבע השנים האחרונות בעבירה פלילית מסוג עוון או פשע, למעט בעבירת תעבורה?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 xml:space="preserve"> כן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/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לא</w:t>
      </w: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 xml:space="preserve"> (יש להקיף בעיגול)</w:t>
      </w:r>
    </w:p>
    <w:p w:rsidR="003A47C0" w:rsidRPr="003A47C0" w:rsidRDefault="003A47C0" w:rsidP="003A47C0">
      <w:pPr>
        <w:numPr>
          <w:ilvl w:val="0"/>
          <w:numId w:val="2"/>
        </w:numPr>
        <w:spacing w:after="120" w:line="360" w:lineRule="auto"/>
        <w:ind w:left="935" w:hanging="357"/>
        <w:jc w:val="both"/>
        <w:rPr>
          <w:rFonts w:ascii="Arial" w:eastAsia="Times New Roman" w:hAnsi="Arial"/>
          <w:noProof/>
          <w:sz w:val="24"/>
          <w:szCs w:val="24"/>
          <w:lang w:eastAsia="he-IL"/>
        </w:rPr>
      </w:pP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>ה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אם מכהן במציע נושא משרה שהורשע בעבירה כאמור?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כן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/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לא</w:t>
      </w: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 xml:space="preserve"> (יש להקיף בעיגול)</w:t>
      </w:r>
    </w:p>
    <w:p w:rsidR="003A47C0" w:rsidRPr="003A47C0" w:rsidRDefault="003A47C0" w:rsidP="003A47C0">
      <w:pPr>
        <w:numPr>
          <w:ilvl w:val="0"/>
          <w:numId w:val="2"/>
        </w:numPr>
        <w:spacing w:after="120" w:line="360" w:lineRule="auto"/>
        <w:ind w:left="935" w:hanging="357"/>
        <w:jc w:val="both"/>
        <w:rPr>
          <w:rFonts w:ascii="Arial" w:eastAsia="Times New Roman" w:hAnsi="Arial"/>
          <w:noProof/>
          <w:sz w:val="24"/>
          <w:szCs w:val="24"/>
          <w:lang w:eastAsia="he-IL"/>
        </w:rPr>
      </w:pP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>ה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אם מתנהלים נגד המציע או נגד נושא משרה בו הליכים פליליים בבית משפט או בבית דין מוסמך?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כן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/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לא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>(יש להקיף בעיגול)</w:t>
      </w:r>
    </w:p>
    <w:p w:rsidR="003A47C0" w:rsidRPr="003A47C0" w:rsidRDefault="003A47C0" w:rsidP="003A47C0">
      <w:pPr>
        <w:numPr>
          <w:ilvl w:val="0"/>
          <w:numId w:val="2"/>
        </w:numPr>
        <w:spacing w:after="120" w:line="360" w:lineRule="auto"/>
        <w:ind w:left="935" w:hanging="357"/>
        <w:jc w:val="both"/>
        <w:rPr>
          <w:rFonts w:ascii="Arial" w:eastAsia="Times New Roman" w:hAnsi="Arial"/>
          <w:noProof/>
          <w:sz w:val="24"/>
          <w:szCs w:val="24"/>
          <w:lang w:eastAsia="he-IL"/>
        </w:rPr>
      </w:pP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>ה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אם </w:t>
      </w: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 xml:space="preserve">יועץ התקשורת המוצע 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הורשע בשבע השנים האחרונות בעבירה פלילית מסוג עוון או פשע, למעט בעבירת תעבורה? 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>כ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ן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/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לא</w:t>
      </w: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 xml:space="preserve"> (יש להקיף בעיגול)</w:t>
      </w:r>
    </w:p>
    <w:p w:rsidR="003A47C0" w:rsidRPr="003A47C0" w:rsidRDefault="003A47C0" w:rsidP="003A47C0">
      <w:pPr>
        <w:numPr>
          <w:ilvl w:val="0"/>
          <w:numId w:val="2"/>
        </w:numPr>
        <w:spacing w:after="120" w:line="360" w:lineRule="auto"/>
        <w:ind w:left="935" w:hanging="357"/>
        <w:jc w:val="both"/>
        <w:rPr>
          <w:rFonts w:ascii="Arial" w:eastAsia="Times New Roman" w:hAnsi="Arial"/>
          <w:noProof/>
          <w:sz w:val="24"/>
          <w:szCs w:val="24"/>
          <w:lang w:eastAsia="he-IL"/>
        </w:rPr>
      </w:pP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>ה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אם מתנהלים נגד </w:t>
      </w: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 xml:space="preserve">יועץ התקשורת המוצע 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הליכים פליליים בבית משפט או בבית דין מוסמך?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כן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/</w:t>
      </w:r>
      <w:r w:rsidRPr="003A47C0">
        <w:rPr>
          <w:rFonts w:ascii="Arial" w:eastAsia="Times New Roman" w:hAnsi="Arial" w:hint="cs"/>
          <w:b/>
          <w:bCs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/>
          <w:b/>
          <w:bCs/>
          <w:noProof/>
          <w:sz w:val="24"/>
          <w:szCs w:val="24"/>
          <w:rtl/>
          <w:lang w:eastAsia="he-IL"/>
        </w:rPr>
        <w:t>לא</w:t>
      </w:r>
      <w:r w:rsidRPr="003A47C0">
        <w:rPr>
          <w:rFonts w:ascii="Arial" w:eastAsia="Times New Roman" w:hAnsi="Arial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Arial" w:eastAsia="Times New Roman" w:hAnsi="Arial" w:hint="cs"/>
          <w:noProof/>
          <w:sz w:val="24"/>
          <w:szCs w:val="24"/>
          <w:rtl/>
          <w:lang w:eastAsia="he-IL"/>
        </w:rPr>
        <w:t>(יש להקיף בעיגול)</w:t>
      </w:r>
    </w:p>
    <w:p w:rsidR="003A47C0" w:rsidRPr="003A47C0" w:rsidRDefault="003A47C0" w:rsidP="003A47C0">
      <w:pPr>
        <w:spacing w:after="120" w:line="360" w:lineRule="auto"/>
        <w:ind w:left="935" w:hanging="397"/>
        <w:jc w:val="both"/>
        <w:rPr>
          <w:rFonts w:ascii="Arial" w:eastAsia="Times New Roman" w:hAnsi="Arial"/>
          <w:noProof/>
          <w:sz w:val="24"/>
          <w:szCs w:val="24"/>
          <w:lang w:eastAsia="he-IL"/>
        </w:rPr>
      </w:pPr>
    </w:p>
    <w:p w:rsidR="003A47C0" w:rsidRPr="003A47C0" w:rsidRDefault="003A47C0" w:rsidP="003A47C0">
      <w:pPr>
        <w:spacing w:before="240" w:after="0" w:line="36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 xml:space="preserve">     </w:t>
      </w:r>
      <w:r w:rsidRPr="003A47C0"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  <w:t>במקרה של תשובה חיובית, יש לפרט.</w:t>
      </w:r>
    </w:p>
    <w:p w:rsidR="003A47C0" w:rsidRPr="003A47C0" w:rsidRDefault="003A47C0" w:rsidP="003A47C0">
      <w:pPr>
        <w:spacing w:before="120" w:after="0" w:line="360" w:lineRule="auto"/>
        <w:ind w:left="284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 xml:space="preserve">  </w:t>
      </w: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>____</w:t>
      </w: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>__________________________________________________</w:t>
      </w:r>
    </w:p>
    <w:p w:rsidR="003A47C0" w:rsidRDefault="003A47C0" w:rsidP="003A47C0">
      <w:pPr>
        <w:spacing w:after="0" w:line="360" w:lineRule="auto"/>
        <w:ind w:left="360" w:firstLine="64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</w:p>
    <w:p w:rsidR="003A47C0" w:rsidRDefault="003A47C0" w:rsidP="003A47C0">
      <w:pPr>
        <w:spacing w:after="0" w:line="360" w:lineRule="auto"/>
        <w:ind w:left="360" w:firstLine="64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ind w:left="360" w:firstLine="64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ind w:left="360" w:firstLine="64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>המלצות</w:t>
      </w:r>
    </w:p>
    <w:p w:rsidR="003A47C0" w:rsidRPr="003A47C0" w:rsidRDefault="003A47C0" w:rsidP="003A47C0">
      <w:pPr>
        <w:spacing w:after="0" w:line="360" w:lineRule="auto"/>
        <w:ind w:left="458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eastAsia"/>
          <w:noProof/>
          <w:sz w:val="24"/>
          <w:szCs w:val="24"/>
          <w:rtl/>
          <w:lang w:eastAsia="he-IL"/>
        </w:rPr>
        <w:t>שמות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 w:hint="eastAsia"/>
          <w:noProof/>
          <w:sz w:val="24"/>
          <w:szCs w:val="24"/>
          <w:rtl/>
          <w:lang w:eastAsia="he-IL"/>
        </w:rPr>
        <w:t>ופרטי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 w:hint="eastAsia"/>
          <w:noProof/>
          <w:sz w:val="24"/>
          <w:szCs w:val="24"/>
          <w:rtl/>
          <w:lang w:eastAsia="he-IL"/>
        </w:rPr>
        <w:t>התקשרות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 w:hint="eastAsia"/>
          <w:noProof/>
          <w:sz w:val="24"/>
          <w:szCs w:val="24"/>
          <w:rtl/>
          <w:lang w:eastAsia="he-IL"/>
        </w:rPr>
        <w:t>של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ממליצים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על המציע (יש למלא שלושה ממליצים ולצרף המלצות):</w:t>
      </w:r>
    </w:p>
    <w:p w:rsidR="003A47C0" w:rsidRPr="003A47C0" w:rsidRDefault="003A47C0" w:rsidP="003A47C0">
      <w:pPr>
        <w:spacing w:after="0" w:line="24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</w:p>
    <w:tbl>
      <w:tblPr>
        <w:tblStyle w:val="1"/>
        <w:bidiVisual/>
        <w:tblW w:w="8108" w:type="dxa"/>
        <w:tblInd w:w="901" w:type="dxa"/>
        <w:tblLook w:val="04A0" w:firstRow="1" w:lastRow="0" w:firstColumn="1" w:lastColumn="0" w:noHBand="0" w:noVBand="1"/>
      </w:tblPr>
      <w:tblGrid>
        <w:gridCol w:w="447"/>
        <w:gridCol w:w="1990"/>
        <w:gridCol w:w="1540"/>
        <w:gridCol w:w="1792"/>
        <w:gridCol w:w="2339"/>
      </w:tblGrid>
      <w:tr w:rsidR="003A47C0" w:rsidRPr="003A47C0" w:rsidTr="00C74B64">
        <w:tc>
          <w:tcPr>
            <w:tcW w:w="447" w:type="dxa"/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90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שם הממליץ</w:t>
            </w:r>
          </w:p>
        </w:tc>
        <w:tc>
          <w:tcPr>
            <w:tcW w:w="1540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שם הגוף</w:t>
            </w:r>
          </w:p>
        </w:tc>
        <w:tc>
          <w:tcPr>
            <w:tcW w:w="1792" w:type="dxa"/>
            <w:shd w:val="clear" w:color="auto" w:fill="D9D9D9" w:themeFill="background1" w:themeFillShade="D9"/>
            <w:vAlign w:val="center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טלפון</w:t>
            </w:r>
          </w:p>
        </w:tc>
        <w:tc>
          <w:tcPr>
            <w:tcW w:w="2339" w:type="dxa"/>
            <w:shd w:val="clear" w:color="auto" w:fill="D9D9D9" w:themeFill="background1" w:themeFillShade="D9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b/>
                <w:bCs/>
                <w:noProof/>
                <w:sz w:val="24"/>
                <w:szCs w:val="24"/>
                <w:rtl/>
                <w:lang w:eastAsia="he-IL"/>
              </w:rPr>
            </w:pPr>
            <w:r w:rsidRPr="003A47C0">
              <w:rPr>
                <w:rFonts w:hint="cs"/>
                <w:b/>
                <w:bCs/>
                <w:noProof/>
                <w:sz w:val="24"/>
                <w:szCs w:val="24"/>
                <w:rtl/>
                <w:lang w:eastAsia="he-IL"/>
              </w:rPr>
              <w:t>דוא"ל</w:t>
            </w:r>
          </w:p>
        </w:tc>
      </w:tr>
      <w:tr w:rsidR="003A47C0" w:rsidRPr="003A47C0" w:rsidTr="00C74B64">
        <w:tc>
          <w:tcPr>
            <w:tcW w:w="447" w:type="dxa"/>
          </w:tcPr>
          <w:p w:rsidR="003A47C0" w:rsidRPr="003A47C0" w:rsidRDefault="003A47C0" w:rsidP="003A47C0">
            <w:pPr>
              <w:numPr>
                <w:ilvl w:val="0"/>
                <w:numId w:val="7"/>
              </w:numPr>
              <w:spacing w:line="360" w:lineRule="auto"/>
              <w:ind w:left="470" w:hanging="35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90" w:type="dxa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540" w:type="dxa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92" w:type="dxa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39" w:type="dxa"/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3A47C0">
        <w:tc>
          <w:tcPr>
            <w:tcW w:w="447" w:type="dxa"/>
            <w:tcBorders>
              <w:bottom w:val="single" w:sz="4" w:space="0" w:color="auto"/>
            </w:tcBorders>
          </w:tcPr>
          <w:p w:rsidR="003A47C0" w:rsidRPr="003A47C0" w:rsidRDefault="003A47C0" w:rsidP="003A47C0">
            <w:pPr>
              <w:numPr>
                <w:ilvl w:val="0"/>
                <w:numId w:val="7"/>
              </w:numPr>
              <w:spacing w:line="360" w:lineRule="auto"/>
              <w:ind w:left="470" w:hanging="35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90" w:type="dxa"/>
            <w:tcBorders>
              <w:bottom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540" w:type="dxa"/>
            <w:tcBorders>
              <w:bottom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92" w:type="dxa"/>
            <w:tcBorders>
              <w:bottom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39" w:type="dxa"/>
            <w:tcBorders>
              <w:bottom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  <w:tr w:rsidR="003A47C0" w:rsidRPr="003A47C0" w:rsidTr="003A47C0"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numPr>
                <w:ilvl w:val="0"/>
                <w:numId w:val="7"/>
              </w:numPr>
              <w:spacing w:line="360" w:lineRule="auto"/>
              <w:ind w:left="470" w:hanging="35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47C0" w:rsidRPr="003A47C0" w:rsidRDefault="003A47C0" w:rsidP="003A47C0">
            <w:pPr>
              <w:spacing w:line="360" w:lineRule="auto"/>
              <w:ind w:left="397" w:hanging="397"/>
              <w:jc w:val="both"/>
              <w:rPr>
                <w:noProof/>
                <w:sz w:val="24"/>
                <w:szCs w:val="24"/>
                <w:rtl/>
                <w:lang w:eastAsia="he-IL"/>
              </w:rPr>
            </w:pPr>
          </w:p>
        </w:tc>
      </w:tr>
    </w:tbl>
    <w:p w:rsidR="003A47C0" w:rsidRPr="003A47C0" w:rsidRDefault="003A47C0" w:rsidP="003A47C0">
      <w:pPr>
        <w:spacing w:after="0" w:line="360" w:lineRule="auto"/>
        <w:ind w:left="458" w:hanging="397"/>
        <w:jc w:val="both"/>
        <w:rPr>
          <w:rFonts w:ascii="Times New Roman" w:eastAsia="Times New Roman" w:hAnsi="Times New Roman"/>
          <w:b/>
          <w:bCs/>
          <w:noProof/>
          <w:sz w:val="12"/>
          <w:szCs w:val="12"/>
          <w:u w:val="single"/>
          <w:lang w:eastAsia="he-IL"/>
        </w:rPr>
      </w:pPr>
    </w:p>
    <w:p w:rsidR="003A47C0" w:rsidRPr="003A47C0" w:rsidRDefault="003A47C0" w:rsidP="003A47C0">
      <w:pPr>
        <w:tabs>
          <w:tab w:val="num" w:pos="2880"/>
        </w:tabs>
        <w:spacing w:after="0" w:line="36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</w:pPr>
    </w:p>
    <w:p w:rsidR="003A47C0" w:rsidRPr="003A47C0" w:rsidRDefault="003A47C0" w:rsidP="003A47C0">
      <w:pPr>
        <w:tabs>
          <w:tab w:val="num" w:pos="2880"/>
        </w:tabs>
        <w:spacing w:after="0" w:line="360" w:lineRule="auto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</w:pPr>
    </w:p>
    <w:p w:rsidR="003A47C0" w:rsidRPr="003A47C0" w:rsidRDefault="003A47C0" w:rsidP="003A47C0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u w:val="single"/>
          <w:rtl/>
          <w:lang w:eastAsia="he-IL"/>
        </w:rPr>
        <w:t>הצהרות המציע</w:t>
      </w:r>
    </w:p>
    <w:p w:rsidR="003A47C0" w:rsidRPr="003A47C0" w:rsidRDefault="003A47C0" w:rsidP="003A47C0">
      <w:pPr>
        <w:spacing w:after="0" w:line="360" w:lineRule="auto"/>
        <w:ind w:left="458" w:hanging="4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</w:pP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(ייחתם על ידי מורשי החתימה ובחותמת המציע):</w:t>
      </w:r>
    </w:p>
    <w:p w:rsidR="003A47C0" w:rsidRPr="003A47C0" w:rsidRDefault="003A47C0" w:rsidP="003A47C0">
      <w:pPr>
        <w:spacing w:after="0" w:line="360" w:lineRule="auto"/>
        <w:ind w:left="454" w:hanging="57"/>
        <w:jc w:val="both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הננו מצהירים בזאת שכל הפרטים הרשומים לעיל נכונים מלאים ומדויקים, וכי כל העובדים,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המשאבים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וכיוצא באלה, עומדים לרשותנו לשם קיום התחייבויותינו אם נזכה ב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מכרז זה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וכי יש בהם כדי להבטיח ביצוע נאות של אספקת השירותים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>,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הכל בהתאם לעניין.</w:t>
      </w:r>
    </w:p>
    <w:p w:rsidR="003A47C0" w:rsidRPr="003A47C0" w:rsidRDefault="003A47C0" w:rsidP="003A47C0">
      <w:pPr>
        <w:spacing w:after="0" w:line="36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ind w:left="397" w:hanging="397"/>
        <w:jc w:val="right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>____________________________</w:t>
      </w:r>
    </w:p>
    <w:p w:rsidR="003A47C0" w:rsidRPr="003A47C0" w:rsidRDefault="003A47C0" w:rsidP="003A47C0">
      <w:pPr>
        <w:spacing w:after="0" w:line="36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rtl/>
          <w:lang w:eastAsia="he-IL"/>
        </w:rPr>
      </w:pPr>
      <w:r w:rsidRPr="003A47C0">
        <w:rPr>
          <w:rFonts w:ascii="Times New Roman" w:eastAsia="Times New Roman" w:hAnsi="Times New Roman" w:hint="cs"/>
          <w:b/>
          <w:bCs/>
          <w:noProof/>
          <w:sz w:val="24"/>
          <w:szCs w:val="24"/>
          <w:rtl/>
          <w:lang w:eastAsia="he-IL"/>
        </w:rPr>
        <w:t xml:space="preserve">                                                                                                      חתימת וחותמת המציע</w:t>
      </w:r>
    </w:p>
    <w:p w:rsidR="003A47C0" w:rsidRPr="003A47C0" w:rsidRDefault="003A47C0" w:rsidP="003A47C0">
      <w:pPr>
        <w:spacing w:after="0" w:line="36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ind w:left="397" w:hanging="397"/>
        <w:jc w:val="both"/>
        <w:rPr>
          <w:rFonts w:ascii="Times New Roman" w:eastAsia="Times New Roman" w:hAnsi="Times New Roman"/>
          <w:b/>
          <w:bCs/>
          <w:noProof/>
          <w:sz w:val="24"/>
          <w:szCs w:val="24"/>
          <w:u w:val="single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ind w:left="360" w:hanging="397"/>
        <w:jc w:val="center"/>
        <w:rPr>
          <w:rFonts w:ascii="Times New Roman" w:eastAsia="Times New Roman" w:hAnsi="Times New Roman"/>
          <w:b/>
          <w:bCs/>
          <w:noProof/>
          <w:sz w:val="32"/>
          <w:szCs w:val="32"/>
          <w:u w:val="single"/>
          <w:lang w:eastAsia="he-IL"/>
        </w:rPr>
      </w:pPr>
      <w:r w:rsidRPr="003A47C0">
        <w:rPr>
          <w:rFonts w:ascii="Times New Roman" w:eastAsia="Times New Roman" w:hAnsi="Times New Roman"/>
          <w:b/>
          <w:bCs/>
          <w:noProof/>
          <w:sz w:val="32"/>
          <w:szCs w:val="32"/>
          <w:u w:val="single"/>
          <w:rtl/>
          <w:lang w:eastAsia="he-IL"/>
        </w:rPr>
        <w:t>אישור</w:t>
      </w:r>
      <w:r w:rsidRPr="003A47C0">
        <w:rPr>
          <w:rFonts w:ascii="Times New Roman" w:eastAsia="Times New Roman" w:hAnsi="Times New Roman" w:hint="cs"/>
          <w:b/>
          <w:bCs/>
          <w:noProof/>
          <w:sz w:val="32"/>
          <w:szCs w:val="32"/>
          <w:u w:val="single"/>
          <w:rtl/>
          <w:lang w:eastAsia="he-IL"/>
        </w:rPr>
        <w:t xml:space="preserve"> עו"ד</w:t>
      </w:r>
    </w:p>
    <w:p w:rsidR="003A47C0" w:rsidRPr="003A47C0" w:rsidRDefault="003A47C0" w:rsidP="003A47C0">
      <w:pPr>
        <w:spacing w:after="0" w:line="360" w:lineRule="auto"/>
        <w:ind w:left="397" w:right="-58" w:hanging="37"/>
        <w:jc w:val="both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הנני מאשר כי ביום __________ הופיע בפני _________ עו"ד, מר/גב' ___________ נושא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 xml:space="preserve"> ת.ז.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שמספרה _________, ולאחר שהזהרתיו/ה כי עליו/ה לומר את האמת וכי ת/יהיה</w:t>
      </w:r>
      <w:r w:rsidRPr="003A47C0">
        <w:rPr>
          <w:rFonts w:ascii="Times New Roman" w:eastAsia="Times New Roman" w:hAnsi="Times New Roman" w:hint="cs"/>
          <w:noProof/>
          <w:sz w:val="24"/>
          <w:szCs w:val="24"/>
          <w:rtl/>
          <w:lang w:eastAsia="he-IL"/>
        </w:rPr>
        <w:t xml:space="preserve"> </w:t>
      </w: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צפוי/ה לעונשים הקבועים בחוק אם לא ת/יעשה כן, אישר/ה את נכונות הצהרתו/ה דלעיל וחתמ/ה עליה בפני.</w:t>
      </w:r>
    </w:p>
    <w:p w:rsidR="003A47C0" w:rsidRPr="003A47C0" w:rsidRDefault="003A47C0" w:rsidP="003A47C0">
      <w:pPr>
        <w:spacing w:before="200" w:after="0" w:line="360" w:lineRule="auto"/>
        <w:ind w:left="1434" w:right="720" w:hanging="1434"/>
        <w:jc w:val="right"/>
        <w:rPr>
          <w:rFonts w:ascii="Times New Roman" w:eastAsia="Times New Roman" w:hAnsi="Times New Roman"/>
          <w:noProof/>
          <w:sz w:val="26"/>
          <w:szCs w:val="26"/>
          <w:lang w:eastAsia="he-IL"/>
        </w:rPr>
      </w:pPr>
      <w:r w:rsidRPr="003A47C0">
        <w:rPr>
          <w:rFonts w:ascii="Times New Roman" w:eastAsia="Times New Roman" w:hAnsi="Times New Roman" w:hint="cs"/>
          <w:noProof/>
          <w:sz w:val="26"/>
          <w:szCs w:val="26"/>
          <w:rtl/>
          <w:lang w:eastAsia="he-IL"/>
        </w:rPr>
        <w:t xml:space="preserve">                     </w:t>
      </w:r>
      <w:r w:rsidRPr="003A47C0">
        <w:rPr>
          <w:rFonts w:ascii="Times New Roman" w:eastAsia="Times New Roman" w:hAnsi="Times New Roman"/>
          <w:noProof/>
          <w:sz w:val="26"/>
          <w:szCs w:val="26"/>
          <w:rtl/>
          <w:lang w:eastAsia="he-IL"/>
        </w:rPr>
        <w:tab/>
      </w:r>
      <w:r w:rsidRPr="003A47C0">
        <w:rPr>
          <w:rFonts w:ascii="Times New Roman" w:eastAsia="Times New Roman" w:hAnsi="Times New Roman"/>
          <w:noProof/>
          <w:sz w:val="26"/>
          <w:szCs w:val="26"/>
          <w:rtl/>
          <w:lang w:eastAsia="he-IL"/>
        </w:rPr>
        <w:tab/>
      </w:r>
      <w:r w:rsidRPr="003A47C0">
        <w:rPr>
          <w:rFonts w:ascii="Times New Roman" w:eastAsia="Times New Roman" w:hAnsi="Times New Roman"/>
          <w:noProof/>
          <w:sz w:val="26"/>
          <w:szCs w:val="26"/>
          <w:rtl/>
          <w:lang w:eastAsia="he-IL"/>
        </w:rPr>
        <w:tab/>
      </w:r>
      <w:r w:rsidRPr="003A47C0">
        <w:rPr>
          <w:rFonts w:ascii="Times New Roman" w:eastAsia="Times New Roman" w:hAnsi="Times New Roman"/>
          <w:noProof/>
          <w:sz w:val="26"/>
          <w:szCs w:val="26"/>
          <w:rtl/>
          <w:lang w:eastAsia="he-IL"/>
        </w:rPr>
        <w:tab/>
      </w:r>
      <w:r w:rsidRPr="003A47C0">
        <w:rPr>
          <w:rFonts w:ascii="Times New Roman" w:eastAsia="Times New Roman" w:hAnsi="Times New Roman" w:hint="cs"/>
          <w:noProof/>
          <w:sz w:val="26"/>
          <w:szCs w:val="26"/>
          <w:rtl/>
          <w:lang w:eastAsia="he-IL"/>
        </w:rPr>
        <w:t xml:space="preserve">  __________________</w:t>
      </w:r>
    </w:p>
    <w:p w:rsidR="003A47C0" w:rsidRPr="003A47C0" w:rsidRDefault="003A47C0" w:rsidP="003A47C0">
      <w:pPr>
        <w:spacing w:after="0" w:line="360" w:lineRule="auto"/>
        <w:ind w:left="397" w:right="180" w:hanging="397"/>
        <w:jc w:val="right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  <w:r w:rsidRPr="003A47C0"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  <w:t>____________, עו"ד</w:t>
      </w:r>
    </w:p>
    <w:p w:rsidR="003A47C0" w:rsidRPr="003A47C0" w:rsidRDefault="003A47C0" w:rsidP="003A47C0">
      <w:pPr>
        <w:spacing w:before="180" w:after="360" w:line="360" w:lineRule="auto"/>
        <w:rPr>
          <w:rFonts w:ascii="Times New Roman" w:eastAsia="Times New Roman" w:hAnsi="Times New Roman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rPr>
          <w:rFonts w:ascii="Arial" w:eastAsia="Times New Roman" w:hAnsi="Arial"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spacing w:after="0" w:line="360" w:lineRule="auto"/>
        <w:jc w:val="both"/>
        <w:rPr>
          <w:rFonts w:ascii="Arial" w:eastAsia="Times New Roman" w:hAnsi="Arial"/>
          <w:noProof/>
          <w:sz w:val="24"/>
          <w:szCs w:val="24"/>
          <w:rtl/>
          <w:lang w:eastAsia="he-IL"/>
        </w:rPr>
      </w:pPr>
    </w:p>
    <w:p w:rsidR="003A47C0" w:rsidRPr="003A47C0" w:rsidRDefault="003A47C0" w:rsidP="003A47C0">
      <w:pPr>
        <w:bidi w:val="0"/>
        <w:spacing w:after="0" w:line="360" w:lineRule="auto"/>
        <w:ind w:left="397" w:hanging="397"/>
        <w:rPr>
          <w:rFonts w:ascii="Times New Roman" w:eastAsia="Times New Roman" w:hAnsi="Times New Roman"/>
          <w:noProof/>
          <w:sz w:val="24"/>
          <w:szCs w:val="24"/>
          <w:lang w:eastAsia="he-IL"/>
        </w:rPr>
      </w:pPr>
    </w:p>
    <w:p w:rsidR="003A47C0" w:rsidRPr="003A47C0" w:rsidRDefault="003A47C0" w:rsidP="003A47C0">
      <w:pPr>
        <w:keepNext/>
        <w:bidi w:val="0"/>
        <w:spacing w:after="0" w:line="360" w:lineRule="auto"/>
        <w:ind w:left="397" w:hanging="397"/>
        <w:outlineLvl w:val="0"/>
        <w:rPr>
          <w:rFonts w:ascii="Arial" w:eastAsia="Times New Roman" w:hAnsi="Arial"/>
          <w:noProof/>
          <w:sz w:val="24"/>
          <w:szCs w:val="24"/>
          <w:lang w:eastAsia="he-IL"/>
        </w:rPr>
      </w:pPr>
    </w:p>
    <w:p w:rsidR="00C94CD7" w:rsidRDefault="00C94CD7"/>
    <w:sectPr w:rsidR="00C94CD7" w:rsidSect="003A47C0">
      <w:footerReference w:type="default" r:id="rId7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1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64BD" w:rsidRDefault="00F764BD" w:rsidP="003A47C0">
      <w:pPr>
        <w:spacing w:after="0" w:line="240" w:lineRule="auto"/>
      </w:pPr>
      <w:r>
        <w:separator/>
      </w:r>
    </w:p>
  </w:endnote>
  <w:endnote w:type="continuationSeparator" w:id="0">
    <w:p w:rsidR="00F764BD" w:rsidRDefault="00F764BD" w:rsidP="003A47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tl/>
      </w:rPr>
      <w:id w:val="70012557"/>
      <w:docPartObj>
        <w:docPartGallery w:val="Page Numbers (Bottom of Page)"/>
        <w:docPartUnique/>
      </w:docPartObj>
    </w:sdtPr>
    <w:sdtEndPr/>
    <w:sdtContent>
      <w:p w:rsidR="000B3724" w:rsidRDefault="00F764BD">
        <w:pPr>
          <w:pStyle w:val="a5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Pr="00F77A81">
          <w:rPr>
            <w:rFonts w:cs="Times New Roman"/>
            <w:lang w:val="he-IL"/>
          </w:rPr>
          <w:t>52</w:t>
        </w:r>
        <w:r>
          <w:fldChar w:fldCharType="end"/>
        </w:r>
      </w:p>
    </w:sdtContent>
  </w:sdt>
  <w:p w:rsidR="000B3724" w:rsidRDefault="00F764BD" w:rsidP="00A06E7D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64BD" w:rsidRDefault="00F764BD" w:rsidP="003A47C0">
      <w:pPr>
        <w:spacing w:after="0" w:line="240" w:lineRule="auto"/>
      </w:pPr>
      <w:r>
        <w:separator/>
      </w:r>
    </w:p>
  </w:footnote>
  <w:footnote w:type="continuationSeparator" w:id="0">
    <w:p w:rsidR="00F764BD" w:rsidRDefault="00F764BD" w:rsidP="003A47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172F7"/>
    <w:multiLevelType w:val="hybridMultilevel"/>
    <w:tmpl w:val="BDE2409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7555D6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 w15:restartNumberingAfterBreak="0">
    <w:nsid w:val="05A52CC0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A6B11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1CBD27E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2265369F"/>
    <w:multiLevelType w:val="hybridMultilevel"/>
    <w:tmpl w:val="7A0C9654"/>
    <w:lvl w:ilvl="0" w:tplc="7DAE055E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" w15:restartNumberingAfterBreak="0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7" w15:restartNumberingAfterBreak="0">
    <w:nsid w:val="28354582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10662C"/>
    <w:multiLevelType w:val="hybridMultilevel"/>
    <w:tmpl w:val="F9B66FC8"/>
    <w:lvl w:ilvl="0" w:tplc="04090011">
      <w:start w:val="1"/>
      <w:numFmt w:val="decimal"/>
      <w:lvlText w:val="%1)"/>
      <w:lvlJc w:val="left"/>
      <w:pPr>
        <w:ind w:left="1808" w:hanging="360"/>
      </w:pPr>
    </w:lvl>
    <w:lvl w:ilvl="1" w:tplc="04090019" w:tentative="1">
      <w:start w:val="1"/>
      <w:numFmt w:val="lowerLetter"/>
      <w:lvlText w:val="%2."/>
      <w:lvlJc w:val="left"/>
      <w:pPr>
        <w:ind w:left="2528" w:hanging="360"/>
      </w:pPr>
    </w:lvl>
    <w:lvl w:ilvl="2" w:tplc="0409001B" w:tentative="1">
      <w:start w:val="1"/>
      <w:numFmt w:val="lowerRoman"/>
      <w:lvlText w:val="%3."/>
      <w:lvlJc w:val="right"/>
      <w:pPr>
        <w:ind w:left="3248" w:hanging="180"/>
      </w:pPr>
    </w:lvl>
    <w:lvl w:ilvl="3" w:tplc="0409000F" w:tentative="1">
      <w:start w:val="1"/>
      <w:numFmt w:val="decimal"/>
      <w:lvlText w:val="%4."/>
      <w:lvlJc w:val="left"/>
      <w:pPr>
        <w:ind w:left="3968" w:hanging="360"/>
      </w:pPr>
    </w:lvl>
    <w:lvl w:ilvl="4" w:tplc="04090019" w:tentative="1">
      <w:start w:val="1"/>
      <w:numFmt w:val="lowerLetter"/>
      <w:lvlText w:val="%5."/>
      <w:lvlJc w:val="left"/>
      <w:pPr>
        <w:ind w:left="4688" w:hanging="360"/>
      </w:pPr>
    </w:lvl>
    <w:lvl w:ilvl="5" w:tplc="0409001B" w:tentative="1">
      <w:start w:val="1"/>
      <w:numFmt w:val="lowerRoman"/>
      <w:lvlText w:val="%6."/>
      <w:lvlJc w:val="right"/>
      <w:pPr>
        <w:ind w:left="5408" w:hanging="180"/>
      </w:pPr>
    </w:lvl>
    <w:lvl w:ilvl="6" w:tplc="0409000F" w:tentative="1">
      <w:start w:val="1"/>
      <w:numFmt w:val="decimal"/>
      <w:lvlText w:val="%7."/>
      <w:lvlJc w:val="left"/>
      <w:pPr>
        <w:ind w:left="6128" w:hanging="360"/>
      </w:pPr>
    </w:lvl>
    <w:lvl w:ilvl="7" w:tplc="04090019" w:tentative="1">
      <w:start w:val="1"/>
      <w:numFmt w:val="lowerLetter"/>
      <w:lvlText w:val="%8."/>
      <w:lvlJc w:val="left"/>
      <w:pPr>
        <w:ind w:left="6848" w:hanging="360"/>
      </w:pPr>
    </w:lvl>
    <w:lvl w:ilvl="8" w:tplc="0409001B" w:tentative="1">
      <w:start w:val="1"/>
      <w:numFmt w:val="lowerRoman"/>
      <w:lvlText w:val="%9."/>
      <w:lvlJc w:val="right"/>
      <w:pPr>
        <w:ind w:left="7568" w:hanging="180"/>
      </w:pPr>
    </w:lvl>
  </w:abstractNum>
  <w:abstractNum w:abstractNumId="9" w15:restartNumberingAfterBreak="0">
    <w:nsid w:val="2A763528"/>
    <w:multiLevelType w:val="hybridMultilevel"/>
    <w:tmpl w:val="EE42EFA6"/>
    <w:lvl w:ilvl="0" w:tplc="04090013">
      <w:start w:val="1"/>
      <w:numFmt w:val="hebrew1"/>
      <w:lvlText w:val="%1."/>
      <w:lvlJc w:val="center"/>
      <w:pPr>
        <w:ind w:left="1178" w:hanging="360"/>
      </w:p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10" w15:restartNumberingAfterBreak="0">
    <w:nsid w:val="2DCB7304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5F67D8"/>
    <w:multiLevelType w:val="hybridMultilevel"/>
    <w:tmpl w:val="1AA8014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 w15:restartNumberingAfterBreak="0">
    <w:nsid w:val="418B22B8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A29386D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A8559B"/>
    <w:multiLevelType w:val="hybridMultilevel"/>
    <w:tmpl w:val="CF581D28"/>
    <w:lvl w:ilvl="0" w:tplc="16A0734C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Cs w:val="0"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 w15:restartNumberingAfterBreak="0">
    <w:nsid w:val="57DB29C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 w15:restartNumberingAfterBreak="0">
    <w:nsid w:val="62E11C51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7" w15:restartNumberingAfterBreak="0">
    <w:nsid w:val="63FA345C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8" w15:restartNumberingAfterBreak="0">
    <w:nsid w:val="64F276D5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67841355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02B4C"/>
    <w:multiLevelType w:val="hybridMultilevel"/>
    <w:tmpl w:val="2FF075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11"/>
  </w:num>
  <w:num w:numId="2">
    <w:abstractNumId w:val="6"/>
  </w:num>
  <w:num w:numId="3">
    <w:abstractNumId w:val="21"/>
  </w:num>
  <w:num w:numId="4">
    <w:abstractNumId w:val="9"/>
  </w:num>
  <w:num w:numId="5">
    <w:abstractNumId w:val="14"/>
  </w:num>
  <w:num w:numId="6">
    <w:abstractNumId w:val="8"/>
  </w:num>
  <w:num w:numId="7">
    <w:abstractNumId w:val="0"/>
  </w:num>
  <w:num w:numId="8">
    <w:abstractNumId w:val="5"/>
  </w:num>
  <w:num w:numId="9">
    <w:abstractNumId w:val="17"/>
  </w:num>
  <w:num w:numId="10">
    <w:abstractNumId w:val="13"/>
  </w:num>
  <w:num w:numId="11">
    <w:abstractNumId w:val="1"/>
  </w:num>
  <w:num w:numId="12">
    <w:abstractNumId w:val="15"/>
  </w:num>
  <w:num w:numId="13">
    <w:abstractNumId w:val="16"/>
  </w:num>
  <w:num w:numId="14">
    <w:abstractNumId w:val="4"/>
  </w:num>
  <w:num w:numId="15">
    <w:abstractNumId w:val="3"/>
  </w:num>
  <w:num w:numId="16">
    <w:abstractNumId w:val="18"/>
  </w:num>
  <w:num w:numId="17">
    <w:abstractNumId w:val="12"/>
  </w:num>
  <w:num w:numId="18">
    <w:abstractNumId w:val="2"/>
  </w:num>
  <w:num w:numId="19">
    <w:abstractNumId w:val="7"/>
  </w:num>
  <w:num w:numId="20">
    <w:abstractNumId w:val="20"/>
  </w:num>
  <w:num w:numId="21">
    <w:abstractNumId w:val="19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47C0"/>
    <w:rsid w:val="003A47C0"/>
    <w:rsid w:val="004C16CB"/>
    <w:rsid w:val="00840B99"/>
    <w:rsid w:val="00C94CD7"/>
    <w:rsid w:val="00F76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E97F31"/>
  <w15:chartTrackingRefBased/>
  <w15:docId w15:val="{5E3F8B8E-3865-4EFB-B60B-74971178E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David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A47C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A47C0"/>
  </w:style>
  <w:style w:type="paragraph" w:styleId="a5">
    <w:name w:val="footer"/>
    <w:basedOn w:val="a"/>
    <w:link w:val="a6"/>
    <w:uiPriority w:val="99"/>
    <w:unhideWhenUsed/>
    <w:rsid w:val="003A47C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A47C0"/>
  </w:style>
  <w:style w:type="table" w:styleId="a7">
    <w:name w:val="Table Grid"/>
    <w:aliases w:val="טקסט טבלה תחתונה"/>
    <w:basedOn w:val="a1"/>
    <w:uiPriority w:val="39"/>
    <w:rsid w:val="003A47C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טקסט טבלה תחתונה1"/>
    <w:basedOn w:val="a1"/>
    <w:next w:val="a7"/>
    <w:rsid w:val="003A47C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924</Words>
  <Characters>4625</Characters>
  <Application>Microsoft Office Word</Application>
  <DocSecurity>0</DocSecurity>
  <Lines>38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שלמה שובי</dc:creator>
  <cp:keywords/>
  <dc:description/>
  <cp:lastModifiedBy>שלמה שובי</cp:lastModifiedBy>
  <cp:revision>2</cp:revision>
  <dcterms:created xsi:type="dcterms:W3CDTF">2022-11-24T15:02:00Z</dcterms:created>
  <dcterms:modified xsi:type="dcterms:W3CDTF">2022-11-24T15:07:00Z</dcterms:modified>
</cp:coreProperties>
</file>